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6130F" w14:textId="77777777" w:rsidR="00181616" w:rsidRPr="00181616" w:rsidRDefault="00181616" w:rsidP="00181616">
      <w:pPr>
        <w:pStyle w:val="Title"/>
        <w:spacing w:after="240"/>
        <w:rPr>
          <w:rStyle w:val="SubtleReference"/>
        </w:rPr>
      </w:pPr>
      <w:r w:rsidRPr="00181616">
        <w:rPr>
          <w:rStyle w:val="SubtleReference"/>
        </w:rPr>
        <w:t>presents</w:t>
      </w:r>
    </w:p>
    <w:p w14:paraId="37D60C34" w14:textId="77777777" w:rsidR="004A7784" w:rsidRPr="004A7784" w:rsidRDefault="0087752F" w:rsidP="004A7784">
      <w:pPr>
        <w:pStyle w:val="Subtitle"/>
      </w:pPr>
      <w:r>
        <w:t>One Day - Meet our Educators, Learn about upcoming Events</w:t>
      </w:r>
    </w:p>
    <w:p w14:paraId="299EFF75" w14:textId="77777777" w:rsidR="00B16C59" w:rsidRPr="00686613" w:rsidRDefault="0087752F" w:rsidP="00686613">
      <w:pPr>
        <w:pStyle w:val="Heading1"/>
        <w:jc w:val="center"/>
        <w:rPr>
          <w:color w:val="FF0000"/>
        </w:rPr>
      </w:pPr>
      <w:r w:rsidRPr="00686613">
        <w:rPr>
          <w:color w:val="FF0000"/>
        </w:rPr>
        <w:t>What is Equitopia</w:t>
      </w:r>
    </w:p>
    <w:p w14:paraId="53BAF9CE" w14:textId="51234543" w:rsidR="0087752F" w:rsidRDefault="0087752F" w:rsidP="0087752F">
      <w:pPr>
        <w:rPr>
          <w:sz w:val="28"/>
          <w:szCs w:val="28"/>
        </w:rPr>
      </w:pPr>
      <w:r>
        <w:rPr>
          <w:sz w:val="28"/>
          <w:szCs w:val="28"/>
        </w:rPr>
        <w:t>The ultimate vision for Equitopia is to have a positive impact on the lives of horses and their humans through providing a non-judgemental and supportive learning environment that d</w:t>
      </w:r>
      <w:r w:rsidR="00D018FD">
        <w:rPr>
          <w:sz w:val="28"/>
          <w:szCs w:val="28"/>
        </w:rPr>
        <w:t>elivers tangible results for it</w:t>
      </w:r>
      <w:r>
        <w:rPr>
          <w:sz w:val="28"/>
          <w:szCs w:val="28"/>
        </w:rPr>
        <w:t>s participants.</w:t>
      </w:r>
    </w:p>
    <w:p w14:paraId="556884B7" w14:textId="12F53AF4" w:rsidR="0087752F" w:rsidRDefault="0087752F" w:rsidP="0087752F">
      <w:pPr>
        <w:rPr>
          <w:sz w:val="28"/>
          <w:szCs w:val="28"/>
        </w:rPr>
      </w:pPr>
      <w:r>
        <w:rPr>
          <w:sz w:val="28"/>
          <w:szCs w:val="28"/>
        </w:rPr>
        <w:t>Through the careful selection of professionals in the industry and supportive services, who agree in princip</w:t>
      </w:r>
      <w:r w:rsidR="00B93B9E">
        <w:rPr>
          <w:sz w:val="28"/>
          <w:szCs w:val="28"/>
        </w:rPr>
        <w:t>le</w:t>
      </w:r>
      <w:r>
        <w:rPr>
          <w:sz w:val="28"/>
          <w:szCs w:val="28"/>
        </w:rPr>
        <w:t xml:space="preserve"> on the basic guidelines for the care and welfare of horses, as well as the importance of including the care and welfare of the </w:t>
      </w:r>
      <w:r w:rsidR="00CB52FC">
        <w:rPr>
          <w:sz w:val="28"/>
          <w:szCs w:val="28"/>
        </w:rPr>
        <w:t>rider</w:t>
      </w:r>
      <w:r>
        <w:rPr>
          <w:sz w:val="28"/>
          <w:szCs w:val="28"/>
        </w:rPr>
        <w:t>, we will strive to become a groundbreaking leader in promoting a “Whole Horse and  Rider” wellness and training program for the general good.</w:t>
      </w:r>
    </w:p>
    <w:p w14:paraId="25B847E2" w14:textId="77777777" w:rsidR="0087752F" w:rsidRDefault="0087752F" w:rsidP="0087752F"/>
    <w:p w14:paraId="29AA760E" w14:textId="155FDF8C" w:rsidR="00CB52FC" w:rsidRDefault="006B4F9A" w:rsidP="0087752F">
      <w:r>
        <w:rPr>
          <w:noProof/>
        </w:rPr>
        <w:drawing>
          <wp:inline distT="0" distB="0" distL="0" distR="0" wp14:anchorId="34855317" wp14:editId="0AB0219E">
            <wp:extent cx="2031023" cy="2532185"/>
            <wp:effectExtent l="0" t="0" r="7620" b="1905"/>
            <wp:docPr id="4" name="Picture 4" descr="C:\Users\caroline\Pictures\Joanna Bio 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roline\Pictures\Joanna Bio Pi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949" cy="2533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5CC8842" wp14:editId="185D7925">
            <wp:extent cx="2022231" cy="2532185"/>
            <wp:effectExtent l="0" t="0" r="0" b="1905"/>
            <wp:docPr id="5" name="Picture 5" descr="C:\Users\caroline\Pictures\Jochen Schlees Bio 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roline\Pictures\Jochen Schlees Bio P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501" cy="253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7516B8" wp14:editId="7274BF0C">
            <wp:extent cx="2620108" cy="2532185"/>
            <wp:effectExtent l="0" t="0" r="8890" b="1905"/>
            <wp:docPr id="6" name="Picture 6" descr="C:\Users\caroline\Pictures\Karen Losbaugh B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roline\Pictures\Karen Losbaugh Bi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156" cy="2532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FBF78" w14:textId="77777777" w:rsidR="00CB52FC" w:rsidRDefault="00CB52FC" w:rsidP="0087752F"/>
    <w:p w14:paraId="3EE123E7" w14:textId="77777777" w:rsidR="00CB52FC" w:rsidRDefault="00CB52FC" w:rsidP="0087752F"/>
    <w:p w14:paraId="5E2B2F6E" w14:textId="77777777" w:rsidR="00CB52FC" w:rsidRDefault="00CB52FC" w:rsidP="00CB52FC">
      <w:pPr>
        <w:pStyle w:val="Heading1"/>
        <w:rPr>
          <w:vertAlign w:val="superscript"/>
        </w:rPr>
      </w:pPr>
      <w:r>
        <w:lastRenderedPageBreak/>
        <w:t>COME MEET US ON SATURDAY 25</w:t>
      </w:r>
      <w:r w:rsidRPr="001B34E6">
        <w:rPr>
          <w:vertAlign w:val="superscript"/>
        </w:rPr>
        <w:t>th</w:t>
      </w:r>
      <w:r>
        <w:t xml:space="preserve"> APRIL  FOR  OUR INTRODUCTORY DAY</w:t>
      </w:r>
    </w:p>
    <w:p w14:paraId="39C778FC" w14:textId="77777777" w:rsidR="00CB52FC" w:rsidRPr="0087752F" w:rsidRDefault="00CB52FC" w:rsidP="00CB52FC"/>
    <w:p w14:paraId="34793636" w14:textId="77777777" w:rsidR="00CB52FC" w:rsidRDefault="00D018FD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CB52FC">
        <w:rPr>
          <w:sz w:val="28"/>
          <w:szCs w:val="28"/>
        </w:rPr>
        <w:t>8</w:t>
      </w:r>
      <w:r>
        <w:rPr>
          <w:sz w:val="28"/>
          <w:szCs w:val="28"/>
        </w:rPr>
        <w:t>:</w:t>
      </w:r>
      <w:r w:rsidR="00CB52F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am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9</w:t>
      </w:r>
      <w:r>
        <w:rPr>
          <w:sz w:val="28"/>
          <w:szCs w:val="28"/>
        </w:rPr>
        <w:t xml:space="preserve">:00 </w:t>
      </w:r>
      <w:r w:rsidR="00CB52FC">
        <w:rPr>
          <w:sz w:val="28"/>
          <w:szCs w:val="28"/>
        </w:rPr>
        <w:t>am</w:t>
      </w:r>
      <w:r w:rsidR="00CB52FC">
        <w:rPr>
          <w:sz w:val="28"/>
          <w:szCs w:val="28"/>
        </w:rPr>
        <w:tab/>
        <w:t>Registration</w:t>
      </w:r>
    </w:p>
    <w:p w14:paraId="29218737" w14:textId="176D0135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CB52FC">
        <w:rPr>
          <w:sz w:val="28"/>
          <w:szCs w:val="28"/>
        </w:rPr>
        <w:t>9</w:t>
      </w:r>
      <w:r w:rsidR="00D018FD">
        <w:rPr>
          <w:sz w:val="28"/>
          <w:szCs w:val="28"/>
        </w:rPr>
        <w:t xml:space="preserve">:00 </w:t>
      </w:r>
      <w:r w:rsidR="00CB52FC">
        <w:rPr>
          <w:sz w:val="28"/>
          <w:szCs w:val="28"/>
        </w:rPr>
        <w:t>am</w:t>
      </w:r>
      <w:r w:rsidR="00D018FD">
        <w:rPr>
          <w:sz w:val="28"/>
          <w:szCs w:val="28"/>
        </w:rPr>
        <w:tab/>
      </w:r>
      <w:r w:rsidR="00CB52FC">
        <w:rPr>
          <w:sz w:val="28"/>
          <w:szCs w:val="28"/>
        </w:rPr>
        <w:t>-</w:t>
      </w:r>
      <w:r w:rsidR="00D018FD">
        <w:rPr>
          <w:sz w:val="28"/>
          <w:szCs w:val="28"/>
        </w:rPr>
        <w:tab/>
      </w:r>
      <w:r w:rsidR="00CB52FC">
        <w:rPr>
          <w:sz w:val="28"/>
          <w:szCs w:val="28"/>
        </w:rPr>
        <w:t>9</w:t>
      </w:r>
      <w:r w:rsidR="00D018FD">
        <w:rPr>
          <w:sz w:val="28"/>
          <w:szCs w:val="28"/>
        </w:rPr>
        <w:t>:</w:t>
      </w:r>
      <w:r w:rsidR="00CB52FC">
        <w:rPr>
          <w:sz w:val="28"/>
          <w:szCs w:val="28"/>
        </w:rPr>
        <w:t>15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am</w:t>
      </w:r>
      <w:r w:rsidR="00CB52FC">
        <w:rPr>
          <w:sz w:val="28"/>
          <w:szCs w:val="28"/>
        </w:rPr>
        <w:tab/>
      </w:r>
      <w:r w:rsidR="0086706A">
        <w:rPr>
          <w:sz w:val="28"/>
          <w:szCs w:val="28"/>
        </w:rPr>
        <w:t>I</w:t>
      </w:r>
      <w:r w:rsidR="00CB52FC">
        <w:rPr>
          <w:sz w:val="28"/>
          <w:szCs w:val="28"/>
        </w:rPr>
        <w:t>ntroduction to Equitopia plus speakers</w:t>
      </w:r>
    </w:p>
    <w:p w14:paraId="064D1B68" w14:textId="0656F475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CB52FC">
        <w:rPr>
          <w:sz w:val="28"/>
          <w:szCs w:val="28"/>
        </w:rPr>
        <w:t>9</w:t>
      </w:r>
      <w:r w:rsidR="00D018FD">
        <w:rPr>
          <w:sz w:val="28"/>
          <w:szCs w:val="28"/>
        </w:rPr>
        <w:t>:</w:t>
      </w:r>
      <w:r w:rsidR="00CB52FC">
        <w:rPr>
          <w:sz w:val="28"/>
          <w:szCs w:val="28"/>
        </w:rPr>
        <w:t>15</w:t>
      </w:r>
      <w:r w:rsidR="00D018FD">
        <w:rPr>
          <w:sz w:val="28"/>
          <w:szCs w:val="28"/>
        </w:rPr>
        <w:t xml:space="preserve"> am</w:t>
      </w:r>
      <w:r w:rsidR="00D018FD">
        <w:rPr>
          <w:sz w:val="28"/>
          <w:szCs w:val="28"/>
        </w:rPr>
        <w:tab/>
      </w:r>
      <w:r w:rsidR="00CB52FC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10</w:t>
      </w:r>
      <w:r w:rsidR="00D018FD">
        <w:rPr>
          <w:sz w:val="28"/>
          <w:szCs w:val="28"/>
        </w:rPr>
        <w:t>:</w:t>
      </w:r>
      <w:r w:rsidR="00CB52FC">
        <w:rPr>
          <w:sz w:val="28"/>
          <w:szCs w:val="28"/>
        </w:rPr>
        <w:t>15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am</w:t>
      </w:r>
      <w:r w:rsidR="00D018FD">
        <w:rPr>
          <w:sz w:val="28"/>
          <w:szCs w:val="28"/>
        </w:rPr>
        <w:tab/>
      </w:r>
      <w:r w:rsidR="00CB52FC">
        <w:rPr>
          <w:sz w:val="28"/>
          <w:szCs w:val="28"/>
        </w:rPr>
        <w:t xml:space="preserve">Recognizing the Horse in Pain </w:t>
      </w:r>
      <w:r w:rsidR="006B4F9A">
        <w:rPr>
          <w:sz w:val="28"/>
          <w:szCs w:val="28"/>
        </w:rPr>
        <w:t>–</w:t>
      </w:r>
      <w:r w:rsidR="00EB3E6C">
        <w:rPr>
          <w:sz w:val="28"/>
          <w:szCs w:val="28"/>
        </w:rPr>
        <w:t xml:space="preserve"> Dr. </w:t>
      </w:r>
      <w:r w:rsidR="006B4F9A">
        <w:rPr>
          <w:sz w:val="28"/>
          <w:szCs w:val="28"/>
        </w:rPr>
        <w:t xml:space="preserve">Joanna </w:t>
      </w:r>
      <w:r w:rsidR="00C31154">
        <w:rPr>
          <w:sz w:val="28"/>
          <w:szCs w:val="28"/>
        </w:rPr>
        <w:t>Robson DVM, CVSMT,CMP, CVA, CSFT, CIT</w:t>
      </w:r>
    </w:p>
    <w:p w14:paraId="572110C3" w14:textId="77777777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CB52FC">
        <w:rPr>
          <w:sz w:val="28"/>
          <w:szCs w:val="28"/>
        </w:rPr>
        <w:t>10</w:t>
      </w:r>
      <w:r w:rsidR="00D018FD">
        <w:rPr>
          <w:sz w:val="28"/>
          <w:szCs w:val="28"/>
        </w:rPr>
        <w:t>:</w:t>
      </w:r>
      <w:r w:rsidR="00CB52FC">
        <w:rPr>
          <w:sz w:val="28"/>
          <w:szCs w:val="28"/>
        </w:rPr>
        <w:t>15</w:t>
      </w:r>
      <w:r w:rsidR="00D018FD">
        <w:rPr>
          <w:sz w:val="28"/>
          <w:szCs w:val="28"/>
        </w:rPr>
        <w:t xml:space="preserve"> am</w:t>
      </w:r>
      <w:r>
        <w:rPr>
          <w:sz w:val="28"/>
          <w:szCs w:val="28"/>
        </w:rPr>
        <w:tab/>
      </w:r>
      <w:r w:rsidR="00D018FD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D018FD">
        <w:rPr>
          <w:sz w:val="28"/>
          <w:szCs w:val="28"/>
        </w:rPr>
        <w:t>10:</w:t>
      </w:r>
      <w:r w:rsidR="00CB52FC">
        <w:rPr>
          <w:sz w:val="28"/>
          <w:szCs w:val="28"/>
        </w:rPr>
        <w:t>30am</w:t>
      </w:r>
      <w:r w:rsidR="00CB52FC">
        <w:rPr>
          <w:sz w:val="28"/>
          <w:szCs w:val="28"/>
        </w:rPr>
        <w:tab/>
        <w:t>Coffee Break</w:t>
      </w:r>
    </w:p>
    <w:p w14:paraId="2A8CFA95" w14:textId="286DB7A6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D018FD">
        <w:rPr>
          <w:sz w:val="28"/>
          <w:szCs w:val="28"/>
        </w:rPr>
        <w:t>10:</w:t>
      </w:r>
      <w:r w:rsidR="00CB52FC">
        <w:rPr>
          <w:sz w:val="28"/>
          <w:szCs w:val="28"/>
        </w:rPr>
        <w:t>30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am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11</w:t>
      </w:r>
      <w:r w:rsidR="00D018FD">
        <w:rPr>
          <w:sz w:val="28"/>
          <w:szCs w:val="28"/>
        </w:rPr>
        <w:t>:30am</w:t>
      </w:r>
      <w:r w:rsidR="00CB52FC">
        <w:rPr>
          <w:sz w:val="28"/>
          <w:szCs w:val="28"/>
        </w:rPr>
        <w:tab/>
        <w:t xml:space="preserve">Shoeing or Trimming to Suit your Discipline </w:t>
      </w:r>
      <w:r w:rsidR="00C31154">
        <w:rPr>
          <w:sz w:val="28"/>
          <w:szCs w:val="28"/>
        </w:rPr>
        <w:t>– Mike DeLeonardo, CJF, APF, RJF</w:t>
      </w:r>
    </w:p>
    <w:p w14:paraId="7D75F5A0" w14:textId="3DA84F3F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D018FD">
        <w:rPr>
          <w:sz w:val="28"/>
          <w:szCs w:val="28"/>
        </w:rPr>
        <w:t>11:</w:t>
      </w:r>
      <w:r w:rsidR="00CB52FC">
        <w:rPr>
          <w:sz w:val="28"/>
          <w:szCs w:val="28"/>
        </w:rPr>
        <w:t>30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am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2</w:t>
      </w:r>
      <w:r w:rsidR="00D018FD">
        <w:rPr>
          <w:sz w:val="28"/>
          <w:szCs w:val="28"/>
        </w:rPr>
        <w:t>:</w:t>
      </w:r>
      <w:r w:rsidR="00CB52FC">
        <w:rPr>
          <w:sz w:val="28"/>
          <w:szCs w:val="28"/>
        </w:rPr>
        <w:t>3</w:t>
      </w:r>
      <w:r w:rsidR="00C31154">
        <w:rPr>
          <w:sz w:val="28"/>
          <w:szCs w:val="28"/>
        </w:rPr>
        <w:t>0pm</w:t>
      </w:r>
      <w:r w:rsidR="00C31154">
        <w:rPr>
          <w:sz w:val="28"/>
          <w:szCs w:val="28"/>
        </w:rPr>
        <w:tab/>
        <w:t>Saddlefitting – Karn Loshbaugh</w:t>
      </w:r>
      <w:r w:rsidR="00EB3E6C">
        <w:rPr>
          <w:sz w:val="28"/>
          <w:szCs w:val="28"/>
        </w:rPr>
        <w:t>, CSF</w:t>
      </w:r>
    </w:p>
    <w:p w14:paraId="315CF09D" w14:textId="77777777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CB52FC">
        <w:rPr>
          <w:sz w:val="28"/>
          <w:szCs w:val="28"/>
        </w:rPr>
        <w:t>12</w:t>
      </w:r>
      <w:r w:rsidR="00D018FD">
        <w:rPr>
          <w:sz w:val="28"/>
          <w:szCs w:val="28"/>
        </w:rPr>
        <w:t>:</w:t>
      </w:r>
      <w:r w:rsidR="00CB52FC">
        <w:rPr>
          <w:sz w:val="28"/>
          <w:szCs w:val="28"/>
        </w:rPr>
        <w:t>30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pm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1</w:t>
      </w:r>
      <w:r w:rsidR="00D018FD">
        <w:rPr>
          <w:sz w:val="28"/>
          <w:szCs w:val="28"/>
        </w:rPr>
        <w:t>:30pm</w:t>
      </w:r>
      <w:r w:rsidR="00D018FD">
        <w:rPr>
          <w:sz w:val="28"/>
          <w:szCs w:val="28"/>
        </w:rPr>
        <w:tab/>
        <w:t>Lunch</w:t>
      </w:r>
    </w:p>
    <w:p w14:paraId="558789AE" w14:textId="0FB38BB9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CB52FC">
        <w:rPr>
          <w:sz w:val="28"/>
          <w:szCs w:val="28"/>
        </w:rPr>
        <w:t>1</w:t>
      </w:r>
      <w:r w:rsidR="00D018FD">
        <w:rPr>
          <w:sz w:val="28"/>
          <w:szCs w:val="28"/>
        </w:rPr>
        <w:t>:</w:t>
      </w:r>
      <w:r w:rsidR="00CB52FC">
        <w:rPr>
          <w:sz w:val="28"/>
          <w:szCs w:val="28"/>
        </w:rPr>
        <w:t>30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pm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2</w:t>
      </w:r>
      <w:r w:rsidR="00D018FD">
        <w:rPr>
          <w:sz w:val="28"/>
          <w:szCs w:val="28"/>
        </w:rPr>
        <w:t>:30pm</w:t>
      </w:r>
      <w:r w:rsidR="00D018FD">
        <w:rPr>
          <w:sz w:val="28"/>
          <w:szCs w:val="28"/>
        </w:rPr>
        <w:tab/>
      </w:r>
      <w:r w:rsidR="00CB52FC">
        <w:rPr>
          <w:sz w:val="28"/>
          <w:szCs w:val="28"/>
        </w:rPr>
        <w:t xml:space="preserve">Your Horse’s Digestive Tract; how it impacts Feeding Management </w:t>
      </w:r>
      <w:r w:rsidR="00EB3E6C">
        <w:rPr>
          <w:sz w:val="28"/>
          <w:szCs w:val="28"/>
        </w:rPr>
        <w:t>– Dr. Clair Thunes</w:t>
      </w:r>
      <w:r w:rsidR="0018583F">
        <w:rPr>
          <w:sz w:val="28"/>
          <w:szCs w:val="28"/>
        </w:rPr>
        <w:t>, PhD</w:t>
      </w:r>
    </w:p>
    <w:p w14:paraId="4BB9BF76" w14:textId="77777777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D018FD">
        <w:rPr>
          <w:sz w:val="28"/>
          <w:szCs w:val="28"/>
        </w:rPr>
        <w:t>2:</w:t>
      </w:r>
      <w:r w:rsidR="00CB52FC">
        <w:rPr>
          <w:sz w:val="28"/>
          <w:szCs w:val="28"/>
        </w:rPr>
        <w:t>30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pm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2</w:t>
      </w:r>
      <w:r w:rsidR="00D018FD">
        <w:rPr>
          <w:sz w:val="28"/>
          <w:szCs w:val="28"/>
        </w:rPr>
        <w:t>:</w:t>
      </w:r>
      <w:r w:rsidR="00CB52FC">
        <w:rPr>
          <w:sz w:val="28"/>
          <w:szCs w:val="28"/>
        </w:rPr>
        <w:t>45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pm</w:t>
      </w:r>
      <w:r w:rsidR="00CB52FC">
        <w:rPr>
          <w:sz w:val="28"/>
          <w:szCs w:val="28"/>
        </w:rPr>
        <w:tab/>
        <w:t>Coffee Break</w:t>
      </w:r>
    </w:p>
    <w:p w14:paraId="2FF2F73F" w14:textId="5A454B0F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D018FD">
        <w:rPr>
          <w:sz w:val="28"/>
          <w:szCs w:val="28"/>
        </w:rPr>
        <w:t>2:</w:t>
      </w:r>
      <w:r w:rsidR="00CB52FC">
        <w:rPr>
          <w:sz w:val="28"/>
          <w:szCs w:val="28"/>
        </w:rPr>
        <w:t>45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pm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B52FC">
        <w:rPr>
          <w:sz w:val="28"/>
          <w:szCs w:val="28"/>
        </w:rPr>
        <w:t>3</w:t>
      </w:r>
      <w:r w:rsidR="00D018FD">
        <w:rPr>
          <w:sz w:val="28"/>
          <w:szCs w:val="28"/>
        </w:rPr>
        <w:t>:</w:t>
      </w:r>
      <w:r w:rsidR="00CB52FC">
        <w:rPr>
          <w:sz w:val="28"/>
          <w:szCs w:val="28"/>
        </w:rPr>
        <w:t>45</w:t>
      </w:r>
      <w:r w:rsidR="00D018FD">
        <w:rPr>
          <w:sz w:val="28"/>
          <w:szCs w:val="28"/>
        </w:rPr>
        <w:t xml:space="preserve"> pm</w:t>
      </w:r>
      <w:r w:rsidR="00D018FD">
        <w:rPr>
          <w:sz w:val="28"/>
          <w:szCs w:val="28"/>
        </w:rPr>
        <w:tab/>
      </w:r>
      <w:r w:rsidR="00CB52FC">
        <w:rPr>
          <w:sz w:val="28"/>
          <w:szCs w:val="28"/>
        </w:rPr>
        <w:t>Foundation Training – Recognizing Correct Carriage and Engagement</w:t>
      </w:r>
      <w:r w:rsidR="00B86A6C">
        <w:rPr>
          <w:sz w:val="28"/>
          <w:szCs w:val="28"/>
        </w:rPr>
        <w:t xml:space="preserve"> – Karen Loshbaugh</w:t>
      </w:r>
      <w:bookmarkStart w:id="0" w:name="_GoBack"/>
      <w:bookmarkEnd w:id="0"/>
    </w:p>
    <w:p w14:paraId="1703FC83" w14:textId="77777777" w:rsidR="00CB52FC" w:rsidRDefault="009200C9" w:rsidP="00D93551">
      <w:pPr>
        <w:tabs>
          <w:tab w:val="right" w:pos="108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  <w:r>
        <w:rPr>
          <w:sz w:val="28"/>
          <w:szCs w:val="28"/>
        </w:rPr>
        <w:tab/>
      </w:r>
      <w:r w:rsidR="00D018FD">
        <w:rPr>
          <w:sz w:val="28"/>
          <w:szCs w:val="28"/>
        </w:rPr>
        <w:t>3:45 pm</w:t>
      </w:r>
      <w:r>
        <w:rPr>
          <w:sz w:val="28"/>
          <w:szCs w:val="28"/>
        </w:rPr>
        <w:tab/>
      </w:r>
      <w:r w:rsidR="00D018FD"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D018FD">
        <w:rPr>
          <w:sz w:val="28"/>
          <w:szCs w:val="28"/>
        </w:rPr>
        <w:t>4:</w:t>
      </w:r>
      <w:r w:rsidR="00CB52FC">
        <w:rPr>
          <w:sz w:val="28"/>
          <w:szCs w:val="28"/>
        </w:rPr>
        <w:t>45</w:t>
      </w:r>
      <w:r w:rsidR="00D018FD">
        <w:rPr>
          <w:sz w:val="28"/>
          <w:szCs w:val="28"/>
        </w:rPr>
        <w:t xml:space="preserve"> </w:t>
      </w:r>
      <w:r w:rsidR="00CB52FC">
        <w:rPr>
          <w:sz w:val="28"/>
          <w:szCs w:val="28"/>
        </w:rPr>
        <w:t>pm</w:t>
      </w:r>
      <w:r w:rsidR="00CB52FC">
        <w:rPr>
          <w:sz w:val="28"/>
          <w:szCs w:val="28"/>
        </w:rPr>
        <w:tab/>
        <w:t>Panel Discussion with Q&amp;A</w:t>
      </w:r>
    </w:p>
    <w:p w14:paraId="0EFAF227" w14:textId="77777777" w:rsidR="00CB52FC" w:rsidRDefault="00CB52FC" w:rsidP="00D93551">
      <w:pPr>
        <w:tabs>
          <w:tab w:val="right" w:pos="1260"/>
          <w:tab w:val="right" w:pos="1440"/>
          <w:tab w:val="right" w:pos="2700"/>
          <w:tab w:val="left" w:pos="3330"/>
        </w:tabs>
        <w:spacing w:after="0"/>
        <w:ind w:left="3330" w:hanging="3330"/>
        <w:rPr>
          <w:sz w:val="28"/>
          <w:szCs w:val="28"/>
        </w:rPr>
      </w:pPr>
    </w:p>
    <w:p w14:paraId="4C287D5C" w14:textId="77777777" w:rsidR="00CB52FC" w:rsidRDefault="00CB52FC" w:rsidP="00CB52FC">
      <w:pPr>
        <w:spacing w:after="0"/>
        <w:rPr>
          <w:sz w:val="28"/>
          <w:szCs w:val="28"/>
        </w:rPr>
      </w:pPr>
    </w:p>
    <w:p w14:paraId="485E1F4B" w14:textId="77777777" w:rsidR="00B80A0B" w:rsidRDefault="00B80A0B" w:rsidP="00CB52FC">
      <w:pPr>
        <w:spacing w:after="0"/>
        <w:rPr>
          <w:sz w:val="28"/>
          <w:szCs w:val="28"/>
        </w:rPr>
      </w:pPr>
      <w:r>
        <w:rPr>
          <w:sz w:val="28"/>
          <w:szCs w:val="28"/>
        </w:rPr>
        <w:t>Cost to attend  -  $49.00</w:t>
      </w:r>
    </w:p>
    <w:p w14:paraId="5DE35729" w14:textId="77777777" w:rsidR="00B80A0B" w:rsidRDefault="00B80A0B" w:rsidP="00CB52FC">
      <w:pPr>
        <w:spacing w:after="0"/>
        <w:rPr>
          <w:sz w:val="28"/>
          <w:szCs w:val="28"/>
        </w:rPr>
      </w:pPr>
    </w:p>
    <w:p w14:paraId="7593B4B4" w14:textId="473851F9" w:rsidR="00CB52FC" w:rsidRDefault="00CB52FC" w:rsidP="00CB52FC">
      <w:pPr>
        <w:spacing w:after="0"/>
        <w:rPr>
          <w:sz w:val="28"/>
          <w:szCs w:val="28"/>
        </w:rPr>
      </w:pPr>
      <w:r>
        <w:rPr>
          <w:sz w:val="28"/>
          <w:szCs w:val="28"/>
        </w:rPr>
        <w:t>Register at</w:t>
      </w:r>
      <w:r w:rsidR="0086706A">
        <w:rPr>
          <w:sz w:val="28"/>
          <w:szCs w:val="28"/>
        </w:rPr>
        <w:t xml:space="preserve"> </w:t>
      </w:r>
      <w:hyperlink r:id="rId10" w:history="1">
        <w:r w:rsidR="00C203E7" w:rsidRPr="009E1853">
          <w:rPr>
            <w:rStyle w:val="Hyperlink"/>
            <w:sz w:val="28"/>
            <w:szCs w:val="28"/>
          </w:rPr>
          <w:t>www.equitopia.center</w:t>
        </w:r>
      </w:hyperlink>
      <w:r w:rsidR="0086706A">
        <w:rPr>
          <w:sz w:val="28"/>
          <w:szCs w:val="28"/>
        </w:rPr>
        <w:t xml:space="preserve"> </w:t>
      </w:r>
      <w:r>
        <w:rPr>
          <w:sz w:val="28"/>
          <w:szCs w:val="28"/>
        </w:rPr>
        <w:t>or call (707) 704 4904 for more information</w:t>
      </w:r>
    </w:p>
    <w:p w14:paraId="3E886469" w14:textId="77777777" w:rsidR="00CB52FC" w:rsidRPr="0087752F" w:rsidRDefault="00CB52FC" w:rsidP="0087752F"/>
    <w:sectPr w:rsidR="00CB52FC" w:rsidRPr="0087752F" w:rsidSect="00B411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3154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A72C6" w14:textId="77777777" w:rsidR="006706F8" w:rsidRDefault="006706F8" w:rsidP="00AD6527">
      <w:pPr>
        <w:spacing w:after="0" w:line="240" w:lineRule="auto"/>
      </w:pPr>
      <w:r>
        <w:separator/>
      </w:r>
    </w:p>
  </w:endnote>
  <w:endnote w:type="continuationSeparator" w:id="0">
    <w:p w14:paraId="37EA57D1" w14:textId="77777777" w:rsidR="006706F8" w:rsidRDefault="006706F8" w:rsidP="00AD6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76507" w14:textId="77777777" w:rsidR="009B697D" w:rsidRDefault="009B69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11DEA" w14:textId="77777777" w:rsidR="004A7784" w:rsidRDefault="006706F8" w:rsidP="004A7784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</w:rPr>
    </w:pPr>
    <w:r>
      <w:rPr>
        <w:color w:val="404040" w:themeColor="text1" w:themeTint="BF"/>
      </w:rPr>
      <w:pict w14:anchorId="306E55C9">
        <v:rect id="_x0000_i1025" style="width:0;height:1.5pt" o:hralign="center" o:hrstd="t" o:hr="t" fillcolor="#a0a0a0" stroked="f"/>
      </w:pict>
    </w:r>
  </w:p>
  <w:p w14:paraId="7FF58E5E" w14:textId="77777777" w:rsidR="00AD6527" w:rsidRPr="00AD6527" w:rsidRDefault="00AD6527" w:rsidP="004A7784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</w:rPr>
    </w:pPr>
    <w:r w:rsidRPr="00AD6527">
      <w:rPr>
        <w:color w:val="404040" w:themeColor="text1" w:themeTint="BF"/>
      </w:rPr>
      <w:t>EQUITOPIA CENTER</w:t>
    </w:r>
    <w:r w:rsidRPr="00AD6527">
      <w:rPr>
        <w:color w:val="404040" w:themeColor="text1" w:themeTint="BF"/>
      </w:rPr>
      <w:tab/>
      <w:t>2525 Cordelia Road, Fairfield, CA 94533</w:t>
    </w:r>
    <w:r w:rsidRPr="00AD6527">
      <w:rPr>
        <w:color w:val="404040" w:themeColor="text1" w:themeTint="BF"/>
      </w:rPr>
      <w:tab/>
      <w:t>Tel: 707 704 4904</w:t>
    </w:r>
  </w:p>
  <w:p w14:paraId="0A63AFBA" w14:textId="4F05BAB8" w:rsidR="00AD6527" w:rsidRPr="00AD6527" w:rsidRDefault="00AD6527" w:rsidP="00AD6527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  <w:sz w:val="28"/>
      </w:rPr>
    </w:pPr>
    <w:r w:rsidRPr="00AD6527">
      <w:rPr>
        <w:color w:val="404040" w:themeColor="text1" w:themeTint="BF"/>
        <w:sz w:val="28"/>
      </w:rPr>
      <w:tab/>
    </w:r>
    <w:hyperlink r:id="rId1" w:history="1">
      <w:r w:rsidRPr="00AD6527">
        <w:rPr>
          <w:rStyle w:val="Hyperlink"/>
          <w:color w:val="404040" w:themeColor="text1" w:themeTint="BF"/>
          <w:sz w:val="28"/>
          <w:u w:val="none"/>
        </w:rPr>
        <w:t>www.equitopia.center</w:t>
      </w:r>
    </w:hyperlink>
    <w:r w:rsidRPr="00AD6527">
      <w:rPr>
        <w:color w:val="404040" w:themeColor="text1" w:themeTint="BF"/>
        <w:sz w:val="28"/>
      </w:rPr>
      <w:t xml:space="preserve">    . </w:t>
    </w:r>
    <w:r>
      <w:rPr>
        <w:color w:val="404040" w:themeColor="text1" w:themeTint="BF"/>
        <w:sz w:val="28"/>
      </w:rPr>
      <w:t xml:space="preserve"> </w:t>
    </w:r>
    <w:r w:rsidRPr="00AD6527">
      <w:rPr>
        <w:color w:val="404040" w:themeColor="text1" w:themeTint="BF"/>
        <w:sz w:val="28"/>
      </w:rPr>
      <w:t xml:space="preserve">  </w:t>
    </w:r>
    <w:hyperlink r:id="rId2" w:history="1">
      <w:r w:rsidRPr="00AD6527">
        <w:rPr>
          <w:rStyle w:val="Hyperlink"/>
          <w:color w:val="404040" w:themeColor="text1" w:themeTint="BF"/>
          <w:sz w:val="28"/>
          <w:u w:val="none"/>
        </w:rPr>
        <w:t>info@equitopia.center</w:t>
      </w:r>
    </w:hyperlink>
    <w:r w:rsidR="000C0FC2">
      <w:rPr>
        <w:rStyle w:val="Hyperlink"/>
        <w:color w:val="404040" w:themeColor="text1" w:themeTint="BF"/>
        <w:sz w:val="28"/>
        <w:u w:val="none"/>
      </w:rPr>
      <w:tab/>
    </w:r>
    <w:r w:rsidR="000C0FC2" w:rsidRPr="000C0FC2">
      <w:rPr>
        <w:rStyle w:val="Hyperlink"/>
        <w:color w:val="404040" w:themeColor="text1" w:themeTint="BF"/>
        <w:sz w:val="24"/>
        <w:u w:val="none"/>
      </w:rPr>
      <w:t xml:space="preserve">Page </w:t>
    </w:r>
    <w:r w:rsidR="000C0FC2" w:rsidRPr="000C0FC2">
      <w:rPr>
        <w:rStyle w:val="Hyperlink"/>
        <w:b/>
        <w:bCs/>
        <w:color w:val="404040" w:themeColor="text1" w:themeTint="BF"/>
        <w:sz w:val="24"/>
        <w:u w:val="none"/>
      </w:rPr>
      <w:fldChar w:fldCharType="begin"/>
    </w:r>
    <w:r w:rsidR="000C0FC2" w:rsidRPr="000C0FC2">
      <w:rPr>
        <w:rStyle w:val="Hyperlink"/>
        <w:b/>
        <w:bCs/>
        <w:color w:val="404040" w:themeColor="text1" w:themeTint="BF"/>
        <w:sz w:val="24"/>
        <w:u w:val="none"/>
      </w:rPr>
      <w:instrText xml:space="preserve"> PAGE  \* Arabic  \* MERGEFORMAT </w:instrText>
    </w:r>
    <w:r w:rsidR="000C0FC2" w:rsidRPr="000C0FC2">
      <w:rPr>
        <w:rStyle w:val="Hyperlink"/>
        <w:b/>
        <w:bCs/>
        <w:color w:val="404040" w:themeColor="text1" w:themeTint="BF"/>
        <w:sz w:val="24"/>
        <w:u w:val="none"/>
      </w:rPr>
      <w:fldChar w:fldCharType="separate"/>
    </w:r>
    <w:r w:rsidR="00B86A6C">
      <w:rPr>
        <w:rStyle w:val="Hyperlink"/>
        <w:b/>
        <w:bCs/>
        <w:noProof/>
        <w:color w:val="404040" w:themeColor="text1" w:themeTint="BF"/>
        <w:sz w:val="24"/>
        <w:u w:val="none"/>
      </w:rPr>
      <w:t>2</w:t>
    </w:r>
    <w:r w:rsidR="000C0FC2" w:rsidRPr="000C0FC2">
      <w:rPr>
        <w:rStyle w:val="Hyperlink"/>
        <w:b/>
        <w:bCs/>
        <w:color w:val="404040" w:themeColor="text1" w:themeTint="BF"/>
        <w:sz w:val="24"/>
        <w:u w:val="none"/>
      </w:rPr>
      <w:fldChar w:fldCharType="end"/>
    </w:r>
    <w:r w:rsidR="000C0FC2" w:rsidRPr="000C0FC2">
      <w:rPr>
        <w:rStyle w:val="Hyperlink"/>
        <w:color w:val="404040" w:themeColor="text1" w:themeTint="BF"/>
        <w:sz w:val="24"/>
        <w:u w:val="none"/>
      </w:rPr>
      <w:t xml:space="preserve"> of </w:t>
    </w:r>
    <w:r w:rsidR="000C0FC2" w:rsidRPr="000C0FC2">
      <w:rPr>
        <w:rStyle w:val="Hyperlink"/>
        <w:b/>
        <w:bCs/>
        <w:color w:val="404040" w:themeColor="text1" w:themeTint="BF"/>
        <w:sz w:val="24"/>
        <w:u w:val="none"/>
      </w:rPr>
      <w:fldChar w:fldCharType="begin"/>
    </w:r>
    <w:r w:rsidR="000C0FC2" w:rsidRPr="000C0FC2">
      <w:rPr>
        <w:rStyle w:val="Hyperlink"/>
        <w:b/>
        <w:bCs/>
        <w:color w:val="404040" w:themeColor="text1" w:themeTint="BF"/>
        <w:sz w:val="24"/>
        <w:u w:val="none"/>
      </w:rPr>
      <w:instrText xml:space="preserve"> NUMPAGES  \* Arabic  \* MERGEFORMAT </w:instrText>
    </w:r>
    <w:r w:rsidR="000C0FC2" w:rsidRPr="000C0FC2">
      <w:rPr>
        <w:rStyle w:val="Hyperlink"/>
        <w:b/>
        <w:bCs/>
        <w:color w:val="404040" w:themeColor="text1" w:themeTint="BF"/>
        <w:sz w:val="24"/>
        <w:u w:val="none"/>
      </w:rPr>
      <w:fldChar w:fldCharType="separate"/>
    </w:r>
    <w:r w:rsidR="00B86A6C">
      <w:rPr>
        <w:rStyle w:val="Hyperlink"/>
        <w:b/>
        <w:bCs/>
        <w:noProof/>
        <w:color w:val="404040" w:themeColor="text1" w:themeTint="BF"/>
        <w:sz w:val="24"/>
        <w:u w:val="none"/>
      </w:rPr>
      <w:t>2</w:t>
    </w:r>
    <w:r w:rsidR="000C0FC2" w:rsidRPr="000C0FC2">
      <w:rPr>
        <w:rStyle w:val="Hyperlink"/>
        <w:b/>
        <w:bCs/>
        <w:color w:val="404040" w:themeColor="text1" w:themeTint="BF"/>
        <w:sz w:val="24"/>
        <w:u w:val="non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215C8" w14:textId="77777777" w:rsidR="00181616" w:rsidRDefault="006706F8" w:rsidP="00181616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</w:rPr>
    </w:pPr>
    <w:r>
      <w:rPr>
        <w:color w:val="404040" w:themeColor="text1" w:themeTint="BF"/>
      </w:rPr>
      <w:pict w14:anchorId="23A080C9">
        <v:rect id="_x0000_i1026" style="width:0;height:1.5pt" o:hralign="center" o:hrstd="t" o:hr="t" fillcolor="#a0a0a0" stroked="f"/>
      </w:pict>
    </w:r>
  </w:p>
  <w:p w14:paraId="675A5F1D" w14:textId="77777777" w:rsidR="00181616" w:rsidRPr="00AD6527" w:rsidRDefault="00181616" w:rsidP="00181616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</w:rPr>
    </w:pPr>
    <w:r w:rsidRPr="00AD6527">
      <w:rPr>
        <w:color w:val="404040" w:themeColor="text1" w:themeTint="BF"/>
      </w:rPr>
      <w:t>EQUITOPIA CENTER</w:t>
    </w:r>
    <w:r w:rsidRPr="00AD6527">
      <w:rPr>
        <w:color w:val="404040" w:themeColor="text1" w:themeTint="BF"/>
      </w:rPr>
      <w:tab/>
      <w:t>2525 Cordelia Road, Fairfield, CA 94533</w:t>
    </w:r>
    <w:r w:rsidRPr="00AD6527">
      <w:rPr>
        <w:color w:val="404040" w:themeColor="text1" w:themeTint="BF"/>
      </w:rPr>
      <w:tab/>
      <w:t>Tel: 707 704 4904</w:t>
    </w:r>
  </w:p>
  <w:p w14:paraId="10FFC3FD" w14:textId="5291E9B6" w:rsidR="00181616" w:rsidRPr="00181616" w:rsidRDefault="00181616" w:rsidP="00181616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  <w:sz w:val="28"/>
      </w:rPr>
    </w:pPr>
    <w:r w:rsidRPr="00AD6527">
      <w:rPr>
        <w:color w:val="404040" w:themeColor="text1" w:themeTint="BF"/>
        <w:sz w:val="28"/>
      </w:rPr>
      <w:tab/>
    </w:r>
    <w:hyperlink r:id="rId1" w:history="1">
      <w:r w:rsidRPr="00AD6527">
        <w:rPr>
          <w:rStyle w:val="Hyperlink"/>
          <w:color w:val="404040" w:themeColor="text1" w:themeTint="BF"/>
          <w:sz w:val="28"/>
          <w:u w:val="none"/>
        </w:rPr>
        <w:t>www.equitopia.center</w:t>
      </w:r>
    </w:hyperlink>
    <w:r w:rsidRPr="00AD6527">
      <w:rPr>
        <w:color w:val="404040" w:themeColor="text1" w:themeTint="BF"/>
        <w:sz w:val="28"/>
      </w:rPr>
      <w:t xml:space="preserve">    . </w:t>
    </w:r>
    <w:r>
      <w:rPr>
        <w:color w:val="404040" w:themeColor="text1" w:themeTint="BF"/>
        <w:sz w:val="28"/>
      </w:rPr>
      <w:t xml:space="preserve"> </w:t>
    </w:r>
    <w:r w:rsidRPr="00AD6527">
      <w:rPr>
        <w:color w:val="404040" w:themeColor="text1" w:themeTint="BF"/>
        <w:sz w:val="28"/>
      </w:rPr>
      <w:t xml:space="preserve">  </w:t>
    </w:r>
    <w:hyperlink r:id="rId2" w:history="1">
      <w:r w:rsidRPr="00AD6527">
        <w:rPr>
          <w:rStyle w:val="Hyperlink"/>
          <w:color w:val="404040" w:themeColor="text1" w:themeTint="BF"/>
          <w:sz w:val="28"/>
          <w:u w:val="none"/>
        </w:rPr>
        <w:t>info@equitopia.center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86F53" w14:textId="77777777" w:rsidR="006706F8" w:rsidRDefault="006706F8" w:rsidP="00AD6527">
      <w:pPr>
        <w:spacing w:after="0" w:line="240" w:lineRule="auto"/>
      </w:pPr>
      <w:r>
        <w:separator/>
      </w:r>
    </w:p>
  </w:footnote>
  <w:footnote w:type="continuationSeparator" w:id="0">
    <w:p w14:paraId="2F9752CE" w14:textId="77777777" w:rsidR="006706F8" w:rsidRDefault="006706F8" w:rsidP="00AD6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328B0" w14:textId="77777777" w:rsidR="009B697D" w:rsidRDefault="009B69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E9150" w14:textId="77777777" w:rsidR="00AD6527" w:rsidRDefault="00B41139" w:rsidP="009B697D">
    <w:pPr>
      <w:pStyle w:val="Header"/>
      <w:tabs>
        <w:tab w:val="clear" w:pos="4680"/>
        <w:tab w:val="center" w:pos="540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21FDE03" wp14:editId="4B950F07">
          <wp:simplePos x="0" y="0"/>
          <wp:positionH relativeFrom="column">
            <wp:posOffset>2185761</wp:posOffset>
          </wp:positionH>
          <wp:positionV relativeFrom="paragraph">
            <wp:posOffset>-434975</wp:posOffset>
          </wp:positionV>
          <wp:extent cx="2503714" cy="19345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quitopia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714" cy="19345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BEE9E" w14:textId="77777777" w:rsidR="00B16C59" w:rsidRDefault="00B41139" w:rsidP="00B41139">
    <w:pPr>
      <w:pStyle w:val="Header"/>
      <w:tabs>
        <w:tab w:val="clear" w:pos="4680"/>
        <w:tab w:val="center" w:pos="531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13DDDC7C" wp14:editId="41603A11">
          <wp:simplePos x="0" y="0"/>
          <wp:positionH relativeFrom="column">
            <wp:posOffset>1965235</wp:posOffset>
          </wp:positionH>
          <wp:positionV relativeFrom="paragraph">
            <wp:posOffset>-478971</wp:posOffset>
          </wp:positionV>
          <wp:extent cx="2688590" cy="20770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quitopia-logo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8590" cy="2077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53"/>
    <w:rsid w:val="000C0FC2"/>
    <w:rsid w:val="00181616"/>
    <w:rsid w:val="0018583F"/>
    <w:rsid w:val="001B34E6"/>
    <w:rsid w:val="00254218"/>
    <w:rsid w:val="002E47E8"/>
    <w:rsid w:val="004049F3"/>
    <w:rsid w:val="004A7784"/>
    <w:rsid w:val="005F760A"/>
    <w:rsid w:val="00630A4E"/>
    <w:rsid w:val="006706F8"/>
    <w:rsid w:val="00686613"/>
    <w:rsid w:val="006B4F9A"/>
    <w:rsid w:val="0086706A"/>
    <w:rsid w:val="0087752F"/>
    <w:rsid w:val="009200C9"/>
    <w:rsid w:val="0099747D"/>
    <w:rsid w:val="009B697D"/>
    <w:rsid w:val="009D5AD3"/>
    <w:rsid w:val="00A719D3"/>
    <w:rsid w:val="00AD6527"/>
    <w:rsid w:val="00AF63FA"/>
    <w:rsid w:val="00B12FC1"/>
    <w:rsid w:val="00B16C59"/>
    <w:rsid w:val="00B41139"/>
    <w:rsid w:val="00B80A0B"/>
    <w:rsid w:val="00B86A6C"/>
    <w:rsid w:val="00B93B9E"/>
    <w:rsid w:val="00C203E7"/>
    <w:rsid w:val="00C31154"/>
    <w:rsid w:val="00C417D0"/>
    <w:rsid w:val="00CB52FC"/>
    <w:rsid w:val="00D018FD"/>
    <w:rsid w:val="00D64892"/>
    <w:rsid w:val="00D93551"/>
    <w:rsid w:val="00DC7C53"/>
    <w:rsid w:val="00E85CE0"/>
    <w:rsid w:val="00EB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982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A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noProof/>
      <w:color w:val="385623" w:themeColor="accent6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527"/>
  </w:style>
  <w:style w:type="paragraph" w:styleId="Footer">
    <w:name w:val="footer"/>
    <w:basedOn w:val="Normal"/>
    <w:link w:val="FooterChar"/>
    <w:uiPriority w:val="99"/>
    <w:unhideWhenUsed/>
    <w:rsid w:val="00AD6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527"/>
  </w:style>
  <w:style w:type="character" w:styleId="Hyperlink">
    <w:name w:val="Hyperlink"/>
    <w:basedOn w:val="DefaultParagraphFont"/>
    <w:uiPriority w:val="99"/>
    <w:unhideWhenUsed/>
    <w:rsid w:val="00AD6527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A778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84"/>
    <w:pPr>
      <w:numPr>
        <w:ilvl w:val="1"/>
      </w:numPr>
      <w:jc w:val="center"/>
    </w:pPr>
    <w:rPr>
      <w:rFonts w:eastAsiaTheme="minorEastAsia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A7784"/>
    <w:rPr>
      <w:rFonts w:eastAsiaTheme="minorEastAsia"/>
      <w:color w:val="5A5A5A" w:themeColor="text1" w:themeTint="A5"/>
      <w:spacing w:val="15"/>
      <w:sz w:val="32"/>
    </w:rPr>
  </w:style>
  <w:style w:type="paragraph" w:styleId="NormalWeb">
    <w:name w:val="Normal (Web)"/>
    <w:basedOn w:val="Normal"/>
    <w:uiPriority w:val="99"/>
    <w:semiHidden/>
    <w:unhideWhenUsed/>
    <w:rsid w:val="0063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0A4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30A4E"/>
    <w:rPr>
      <w:rFonts w:asciiTheme="majorHAnsi" w:eastAsiaTheme="majorEastAsia" w:hAnsiTheme="majorHAnsi" w:cstheme="majorBidi"/>
      <w:b/>
      <w:noProof/>
      <w:color w:val="385623" w:themeColor="accent6" w:themeShade="80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181616"/>
    <w:rPr>
      <w:smallCaps/>
      <w:color w:val="5A5A5A" w:themeColor="text1" w:themeTint="A5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A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noProof/>
      <w:color w:val="385623" w:themeColor="accent6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527"/>
  </w:style>
  <w:style w:type="paragraph" w:styleId="Footer">
    <w:name w:val="footer"/>
    <w:basedOn w:val="Normal"/>
    <w:link w:val="FooterChar"/>
    <w:uiPriority w:val="99"/>
    <w:unhideWhenUsed/>
    <w:rsid w:val="00AD6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527"/>
  </w:style>
  <w:style w:type="character" w:styleId="Hyperlink">
    <w:name w:val="Hyperlink"/>
    <w:basedOn w:val="DefaultParagraphFont"/>
    <w:uiPriority w:val="99"/>
    <w:unhideWhenUsed/>
    <w:rsid w:val="00AD6527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A778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84"/>
    <w:pPr>
      <w:numPr>
        <w:ilvl w:val="1"/>
      </w:numPr>
      <w:jc w:val="center"/>
    </w:pPr>
    <w:rPr>
      <w:rFonts w:eastAsiaTheme="minorEastAsia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A7784"/>
    <w:rPr>
      <w:rFonts w:eastAsiaTheme="minorEastAsia"/>
      <w:color w:val="5A5A5A" w:themeColor="text1" w:themeTint="A5"/>
      <w:spacing w:val="15"/>
      <w:sz w:val="32"/>
    </w:rPr>
  </w:style>
  <w:style w:type="paragraph" w:styleId="NormalWeb">
    <w:name w:val="Normal (Web)"/>
    <w:basedOn w:val="Normal"/>
    <w:uiPriority w:val="99"/>
    <w:semiHidden/>
    <w:unhideWhenUsed/>
    <w:rsid w:val="0063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0A4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30A4E"/>
    <w:rPr>
      <w:rFonts w:asciiTheme="majorHAnsi" w:eastAsiaTheme="majorEastAsia" w:hAnsiTheme="majorHAnsi" w:cstheme="majorBidi"/>
      <w:b/>
      <w:noProof/>
      <w:color w:val="385623" w:themeColor="accent6" w:themeShade="80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181616"/>
    <w:rPr>
      <w:smallCaps/>
      <w:color w:val="5A5A5A" w:themeColor="text1" w:themeTint="A5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equitopia.cente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quitopia.center" TargetMode="External"/><Relationship Id="rId1" Type="http://schemas.openxmlformats.org/officeDocument/2006/relationships/hyperlink" Target="file:///C:\Users\chris_000\AppData\Local\Microsoft\Windows\INetCache\Content.Outlook\JJNZQEV4\www.equitopia.center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quitopia.center" TargetMode="External"/><Relationship Id="rId1" Type="http://schemas.openxmlformats.org/officeDocument/2006/relationships/hyperlink" Target="file:///C:\Users\chris_000\AppData\Local\Microsoft\Windows\INetCache\Content.Outlook\JJNZQEV4\www.equitopia.cente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AppData\Local\Temp\equitopia-flyer-template-wh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equitopia-flyer-template-white</Template>
  <TotalTime>13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hegarty</dc:creator>
  <cp:lastModifiedBy>caroline hegarty</cp:lastModifiedBy>
  <cp:revision>11</cp:revision>
  <cp:lastPrinted>2015-03-18T21:56:00Z</cp:lastPrinted>
  <dcterms:created xsi:type="dcterms:W3CDTF">2015-03-20T04:48:00Z</dcterms:created>
  <dcterms:modified xsi:type="dcterms:W3CDTF">2015-03-31T05:30:00Z</dcterms:modified>
</cp:coreProperties>
</file>